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C0" w:rsidRPr="002501C0" w:rsidRDefault="002501C0" w:rsidP="002501C0">
      <w:pPr>
        <w:jc w:val="center"/>
        <w:rPr>
          <w:rFonts w:cs="Arabic Transparent"/>
          <w:b/>
          <w:bCs/>
          <w:sz w:val="16"/>
          <w:szCs w:val="16"/>
          <w:rtl/>
          <w:lang w:bidi="ar-MA"/>
        </w:rPr>
      </w:pPr>
    </w:p>
    <w:p w:rsidR="00CE143F" w:rsidRPr="002501C0" w:rsidRDefault="00CE143F" w:rsidP="007A51F5">
      <w:pPr>
        <w:shd w:val="clear" w:color="auto" w:fill="A6A6A6" w:themeFill="background1" w:themeFillShade="A6"/>
        <w:jc w:val="center"/>
        <w:rPr>
          <w:rFonts w:cs="Arabic Transparent"/>
          <w:b/>
          <w:bCs/>
          <w:sz w:val="32"/>
          <w:szCs w:val="32"/>
          <w:rtl/>
          <w:lang w:bidi="ar-MA"/>
        </w:rPr>
      </w:pPr>
      <w:r w:rsidRPr="002501C0">
        <w:rPr>
          <w:rFonts w:cs="Arabic Transparent" w:hint="cs"/>
          <w:b/>
          <w:bCs/>
          <w:sz w:val="32"/>
          <w:szCs w:val="32"/>
          <w:rtl/>
          <w:lang w:bidi="ar-MA"/>
        </w:rPr>
        <w:t>إعلان</w:t>
      </w:r>
      <w:r w:rsidR="004805AD" w:rsidRPr="002501C0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عن فتح باب </w:t>
      </w:r>
      <w:r w:rsidR="007A51F5" w:rsidRPr="002501C0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الترشيح </w:t>
      </w:r>
      <w:r w:rsidR="004805AD" w:rsidRPr="002501C0">
        <w:rPr>
          <w:rFonts w:cs="Arabic Transparent" w:hint="cs"/>
          <w:b/>
          <w:bCs/>
          <w:sz w:val="32"/>
          <w:szCs w:val="32"/>
          <w:rtl/>
          <w:lang w:bidi="ar-MA"/>
        </w:rPr>
        <w:t>للتعاقد مع</w:t>
      </w:r>
      <w:r w:rsidR="00EE6CD0" w:rsidRPr="002501C0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</w:t>
      </w:r>
      <w:r w:rsidR="000F3957" w:rsidRPr="002501C0">
        <w:rPr>
          <w:rFonts w:cs="Arabic Transparent" w:hint="cs"/>
          <w:b/>
          <w:bCs/>
          <w:sz w:val="32"/>
          <w:szCs w:val="32"/>
          <w:rtl/>
          <w:lang w:bidi="ar-MA"/>
        </w:rPr>
        <w:t>ال</w:t>
      </w:r>
      <w:r w:rsidRPr="002501C0">
        <w:rPr>
          <w:rFonts w:cs="Arabic Transparent" w:hint="cs"/>
          <w:b/>
          <w:bCs/>
          <w:sz w:val="32"/>
          <w:szCs w:val="32"/>
          <w:rtl/>
          <w:lang w:bidi="ar-MA"/>
        </w:rPr>
        <w:t>أطباء</w:t>
      </w:r>
      <w:r w:rsidR="000F3957" w:rsidRPr="002501C0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</w:t>
      </w:r>
      <w:r w:rsidR="00B97A53" w:rsidRPr="002501C0">
        <w:rPr>
          <w:rFonts w:cs="Arabic Transparent" w:hint="cs"/>
          <w:b/>
          <w:bCs/>
          <w:sz w:val="32"/>
          <w:szCs w:val="32"/>
          <w:rtl/>
          <w:lang w:bidi="ar-MA"/>
        </w:rPr>
        <w:t>الإختصاصيين</w:t>
      </w:r>
      <w:r w:rsidR="007F5DD6" w:rsidRPr="002501C0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من أجل </w:t>
      </w:r>
      <w:r w:rsidRPr="002501C0">
        <w:rPr>
          <w:rFonts w:cs="Arabic Transparent" w:hint="cs"/>
          <w:b/>
          <w:bCs/>
          <w:sz w:val="32"/>
          <w:szCs w:val="32"/>
          <w:rtl/>
          <w:lang w:bidi="ar-MA"/>
        </w:rPr>
        <w:t>إجراء</w:t>
      </w:r>
      <w:r w:rsidR="004805AD" w:rsidRPr="002501C0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المراقبة الطبية في </w:t>
      </w:r>
      <w:r w:rsidRPr="002501C0">
        <w:rPr>
          <w:rFonts w:cs="Arabic Transparent" w:hint="cs"/>
          <w:b/>
          <w:bCs/>
          <w:sz w:val="32"/>
          <w:szCs w:val="32"/>
          <w:rtl/>
          <w:lang w:bidi="ar-MA"/>
        </w:rPr>
        <w:t>إطار</w:t>
      </w:r>
      <w:r w:rsidR="004805AD" w:rsidRPr="002501C0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الت</w:t>
      </w:r>
      <w:r w:rsidRPr="002501C0">
        <w:rPr>
          <w:rFonts w:cs="Arabic Transparent" w:hint="cs"/>
          <w:b/>
          <w:bCs/>
          <w:sz w:val="32"/>
          <w:szCs w:val="32"/>
          <w:rtl/>
          <w:lang w:bidi="ar-MA"/>
        </w:rPr>
        <w:t>أ</w:t>
      </w:r>
      <w:r w:rsidR="004805AD" w:rsidRPr="002501C0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مين الصحي </w:t>
      </w:r>
      <w:r w:rsidRPr="002501C0">
        <w:rPr>
          <w:rFonts w:cs="Arabic Transparent" w:hint="cs"/>
          <w:b/>
          <w:bCs/>
          <w:sz w:val="32"/>
          <w:szCs w:val="32"/>
          <w:rtl/>
          <w:lang w:bidi="ar-MA"/>
        </w:rPr>
        <w:t>الإجباري</w:t>
      </w:r>
    </w:p>
    <w:p w:rsidR="0067467D" w:rsidRDefault="004805AD" w:rsidP="00275BE6">
      <w:pPr>
        <w:bidi/>
        <w:jc w:val="both"/>
        <w:rPr>
          <w:sz w:val="24"/>
          <w:szCs w:val="24"/>
          <w:lang w:bidi="ar-MA"/>
        </w:rPr>
      </w:pPr>
      <w:r w:rsidRPr="00CE143F">
        <w:rPr>
          <w:rFonts w:hint="cs"/>
          <w:sz w:val="24"/>
          <w:szCs w:val="24"/>
          <w:rtl/>
          <w:lang w:bidi="ar-MA"/>
        </w:rPr>
        <w:t xml:space="preserve"> </w:t>
      </w:r>
      <w:r w:rsidR="00CE143F" w:rsidRPr="00CE143F">
        <w:rPr>
          <w:rFonts w:hint="cs"/>
          <w:sz w:val="24"/>
          <w:szCs w:val="24"/>
          <w:rtl/>
          <w:lang w:bidi="ar-MA"/>
        </w:rPr>
        <w:t xml:space="preserve">يعلن </w:t>
      </w:r>
      <w:r w:rsidR="0067467D" w:rsidRPr="00CE143F">
        <w:rPr>
          <w:rFonts w:hint="cs"/>
          <w:sz w:val="24"/>
          <w:szCs w:val="24"/>
          <w:rtl/>
          <w:lang w:bidi="ar-MA"/>
        </w:rPr>
        <w:t>الصندوق الوطني لل</w:t>
      </w:r>
      <w:r w:rsidR="002A589D">
        <w:rPr>
          <w:rFonts w:hint="cs"/>
          <w:sz w:val="24"/>
          <w:szCs w:val="24"/>
          <w:rtl/>
          <w:lang w:bidi="ar-MA"/>
        </w:rPr>
        <w:t xml:space="preserve">ضمان </w:t>
      </w:r>
      <w:r w:rsidR="005D65D7" w:rsidRPr="00CE143F">
        <w:rPr>
          <w:rFonts w:hint="cs"/>
          <w:sz w:val="24"/>
          <w:szCs w:val="24"/>
          <w:rtl/>
          <w:lang w:bidi="ar-MA"/>
        </w:rPr>
        <w:t>ا</w:t>
      </w:r>
      <w:r w:rsidR="006B437F">
        <w:rPr>
          <w:rFonts w:hint="cs"/>
          <w:sz w:val="24"/>
          <w:szCs w:val="24"/>
          <w:rtl/>
          <w:lang w:bidi="ar-MA"/>
        </w:rPr>
        <w:t>لا</w:t>
      </w:r>
      <w:r w:rsidR="002A589D">
        <w:rPr>
          <w:rFonts w:hint="cs"/>
          <w:sz w:val="24"/>
          <w:szCs w:val="24"/>
          <w:rtl/>
          <w:lang w:bidi="ar-MA"/>
        </w:rPr>
        <w:t>جتماعي عن فتح باب الترش</w:t>
      </w:r>
      <w:r w:rsidR="00325057">
        <w:rPr>
          <w:rFonts w:hint="cs"/>
          <w:sz w:val="24"/>
          <w:szCs w:val="24"/>
          <w:rtl/>
          <w:lang w:bidi="ar-MA"/>
        </w:rPr>
        <w:t>ي</w:t>
      </w:r>
      <w:r w:rsidR="0067467D" w:rsidRPr="00CE143F">
        <w:rPr>
          <w:rFonts w:hint="cs"/>
          <w:sz w:val="24"/>
          <w:szCs w:val="24"/>
          <w:rtl/>
          <w:lang w:bidi="ar-MA"/>
        </w:rPr>
        <w:t xml:space="preserve">ح </w:t>
      </w:r>
      <w:r w:rsidR="00CE143F" w:rsidRPr="00CE143F">
        <w:rPr>
          <w:rFonts w:hint="cs"/>
          <w:sz w:val="24"/>
          <w:szCs w:val="24"/>
          <w:rtl/>
          <w:lang w:bidi="ar-MA"/>
        </w:rPr>
        <w:t>لإبرام</w:t>
      </w:r>
      <w:r w:rsidR="0067467D" w:rsidRPr="00CE143F">
        <w:rPr>
          <w:rFonts w:hint="cs"/>
          <w:sz w:val="24"/>
          <w:szCs w:val="24"/>
          <w:rtl/>
          <w:lang w:bidi="ar-MA"/>
        </w:rPr>
        <w:t xml:space="preserve"> </w:t>
      </w:r>
      <w:r w:rsidR="005D65D7" w:rsidRPr="00AD423F">
        <w:rPr>
          <w:rFonts w:cs="Arabic Transparent" w:hint="cs"/>
          <w:b/>
          <w:color w:val="000000"/>
          <w:sz w:val="26"/>
          <w:szCs w:val="26"/>
          <w:rtl/>
        </w:rPr>
        <w:t>إ</w:t>
      </w:r>
      <w:r w:rsidR="0067467D" w:rsidRPr="00CE143F">
        <w:rPr>
          <w:rFonts w:hint="cs"/>
          <w:sz w:val="24"/>
          <w:szCs w:val="24"/>
          <w:rtl/>
          <w:lang w:bidi="ar-MA"/>
        </w:rPr>
        <w:t xml:space="preserve">تفاقيات </w:t>
      </w:r>
      <w:r w:rsidR="007F5DD6">
        <w:rPr>
          <w:rFonts w:hint="cs"/>
          <w:sz w:val="24"/>
          <w:szCs w:val="24"/>
          <w:rtl/>
          <w:lang w:bidi="ar-MA"/>
        </w:rPr>
        <w:t>من أ</w:t>
      </w:r>
      <w:r w:rsidR="0067467D" w:rsidRPr="00CE143F">
        <w:rPr>
          <w:rFonts w:hint="cs"/>
          <w:sz w:val="24"/>
          <w:szCs w:val="24"/>
          <w:rtl/>
          <w:lang w:bidi="ar-MA"/>
        </w:rPr>
        <w:t xml:space="preserve">جل </w:t>
      </w:r>
      <w:r w:rsidR="005D65D7" w:rsidRPr="00AD423F">
        <w:rPr>
          <w:rFonts w:cs="Arabic Transparent" w:hint="cs"/>
          <w:b/>
          <w:color w:val="000000"/>
          <w:sz w:val="26"/>
          <w:szCs w:val="26"/>
          <w:rtl/>
        </w:rPr>
        <w:t>إ</w:t>
      </w:r>
      <w:r w:rsidR="0067467D" w:rsidRPr="00CE143F">
        <w:rPr>
          <w:rFonts w:hint="cs"/>
          <w:sz w:val="24"/>
          <w:szCs w:val="24"/>
          <w:rtl/>
          <w:lang w:bidi="ar-MA"/>
        </w:rPr>
        <w:t xml:space="preserve">نجاز عمليات المراقبة الطبية </w:t>
      </w:r>
      <w:r w:rsidR="007F5DD6">
        <w:rPr>
          <w:rFonts w:hint="cs"/>
          <w:sz w:val="24"/>
          <w:szCs w:val="24"/>
          <w:rtl/>
          <w:lang w:bidi="ar-MA"/>
        </w:rPr>
        <w:t xml:space="preserve">لملفات </w:t>
      </w:r>
      <w:r w:rsidR="0067467D" w:rsidRPr="00CE143F">
        <w:rPr>
          <w:rFonts w:hint="cs"/>
          <w:sz w:val="24"/>
          <w:szCs w:val="24"/>
          <w:rtl/>
          <w:lang w:bidi="ar-MA"/>
        </w:rPr>
        <w:t>الت</w:t>
      </w:r>
      <w:r w:rsidR="006B437F">
        <w:rPr>
          <w:rFonts w:hint="cs"/>
          <w:sz w:val="24"/>
          <w:szCs w:val="24"/>
          <w:rtl/>
          <w:lang w:bidi="ar-MA"/>
        </w:rPr>
        <w:t>أ</w:t>
      </w:r>
      <w:r w:rsidR="0067467D" w:rsidRPr="00CE143F">
        <w:rPr>
          <w:rFonts w:hint="cs"/>
          <w:sz w:val="24"/>
          <w:szCs w:val="24"/>
          <w:rtl/>
          <w:lang w:bidi="ar-MA"/>
        </w:rPr>
        <w:t xml:space="preserve">مين الصحي </w:t>
      </w:r>
      <w:r w:rsidR="00CE143F" w:rsidRPr="00CE143F">
        <w:rPr>
          <w:rFonts w:hint="cs"/>
          <w:sz w:val="24"/>
          <w:szCs w:val="24"/>
          <w:rtl/>
          <w:lang w:bidi="ar-MA"/>
        </w:rPr>
        <w:t>الإجباري</w:t>
      </w:r>
      <w:r w:rsidR="00275BE6" w:rsidRPr="00AD423F">
        <w:rPr>
          <w:rFonts w:cs="Arabic Transparent" w:hint="cs"/>
          <w:b/>
          <w:color w:val="000000"/>
          <w:sz w:val="26"/>
          <w:szCs w:val="26"/>
          <w:rtl/>
        </w:rPr>
        <w:t>،</w:t>
      </w:r>
      <w:r w:rsidR="00275BE6">
        <w:rPr>
          <w:rFonts w:hint="cs"/>
          <w:sz w:val="24"/>
          <w:szCs w:val="24"/>
          <w:rtl/>
          <w:lang w:bidi="ar-MA"/>
        </w:rPr>
        <w:t xml:space="preserve"> مع</w:t>
      </w:r>
      <w:r w:rsidR="00275BE6" w:rsidRPr="00EE6CD0">
        <w:rPr>
          <w:sz w:val="24"/>
          <w:szCs w:val="24"/>
          <w:lang w:bidi="ar-MA"/>
        </w:rPr>
        <w:t>:</w:t>
      </w:r>
    </w:p>
    <w:p w:rsidR="0033454A" w:rsidRPr="00985CC1" w:rsidRDefault="00275BE6" w:rsidP="0033454A">
      <w:pPr>
        <w:pStyle w:val="Paragraphedeliste"/>
        <w:numPr>
          <w:ilvl w:val="0"/>
          <w:numId w:val="3"/>
        </w:numPr>
        <w:bidi/>
        <w:jc w:val="both"/>
        <w:rPr>
          <w:sz w:val="24"/>
          <w:szCs w:val="24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 xml:space="preserve">1 </w:t>
      </w:r>
      <w:r w:rsidR="0033454A">
        <w:rPr>
          <w:rFonts w:hint="cs"/>
          <w:sz w:val="24"/>
          <w:szCs w:val="24"/>
          <w:rtl/>
          <w:lang w:bidi="ar-MA"/>
        </w:rPr>
        <w:t>طبيب اختصاصي في جراحة القلب و الشرايين.</w:t>
      </w:r>
    </w:p>
    <w:p w:rsidR="00985CC1" w:rsidRDefault="00275BE6" w:rsidP="00985CC1">
      <w:pPr>
        <w:pStyle w:val="Paragraphedeliste"/>
        <w:numPr>
          <w:ilvl w:val="0"/>
          <w:numId w:val="3"/>
        </w:numPr>
        <w:bidi/>
        <w:jc w:val="both"/>
        <w:rPr>
          <w:sz w:val="24"/>
          <w:szCs w:val="24"/>
          <w:lang w:bidi="ar-MA"/>
        </w:rPr>
      </w:pPr>
      <w:r>
        <w:rPr>
          <w:rFonts w:hint="cs"/>
          <w:sz w:val="24"/>
          <w:szCs w:val="24"/>
          <w:rtl/>
          <w:lang w:bidi="ar-MA"/>
        </w:rPr>
        <w:t xml:space="preserve">1 </w:t>
      </w:r>
      <w:r w:rsidR="00985CC1">
        <w:rPr>
          <w:rFonts w:hint="cs"/>
          <w:sz w:val="24"/>
          <w:szCs w:val="24"/>
          <w:rtl/>
          <w:lang w:bidi="ar-MA"/>
        </w:rPr>
        <w:t>طبيب اختصاصي في أمراض السرطان</w:t>
      </w:r>
    </w:p>
    <w:p w:rsidR="00985CC1" w:rsidRPr="00985CC1" w:rsidRDefault="00275BE6" w:rsidP="00161A43">
      <w:pPr>
        <w:pStyle w:val="Paragraphedeliste"/>
        <w:numPr>
          <w:ilvl w:val="0"/>
          <w:numId w:val="3"/>
        </w:numPr>
        <w:bidi/>
        <w:jc w:val="both"/>
        <w:rPr>
          <w:sz w:val="24"/>
          <w:szCs w:val="24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 xml:space="preserve">1 </w:t>
      </w:r>
      <w:r w:rsidR="00985CC1">
        <w:rPr>
          <w:rFonts w:hint="cs"/>
          <w:sz w:val="24"/>
          <w:szCs w:val="24"/>
          <w:rtl/>
          <w:lang w:bidi="ar-MA"/>
        </w:rPr>
        <w:t xml:space="preserve">طبيب اختصاصي في أمراض </w:t>
      </w:r>
      <w:r w:rsidR="00161A43">
        <w:rPr>
          <w:rFonts w:hint="cs"/>
          <w:sz w:val="24"/>
          <w:szCs w:val="24"/>
          <w:rtl/>
          <w:lang w:bidi="ar-MA"/>
        </w:rPr>
        <w:t>و جراحة العيون</w:t>
      </w:r>
    </w:p>
    <w:p w:rsidR="00E0389D" w:rsidRDefault="0067467D" w:rsidP="006B437F">
      <w:pPr>
        <w:bidi/>
        <w:jc w:val="both"/>
        <w:rPr>
          <w:sz w:val="24"/>
          <w:szCs w:val="24"/>
          <w:rtl/>
          <w:lang w:bidi="ar-MA"/>
        </w:rPr>
      </w:pPr>
      <w:r w:rsidRPr="00CE143F">
        <w:rPr>
          <w:rFonts w:hint="cs"/>
          <w:sz w:val="24"/>
          <w:szCs w:val="24"/>
          <w:rtl/>
          <w:lang w:bidi="ar-MA"/>
        </w:rPr>
        <w:t xml:space="preserve">ويتعلق </w:t>
      </w:r>
      <w:r w:rsidR="00CE143F" w:rsidRPr="00CE143F">
        <w:rPr>
          <w:rFonts w:hint="cs"/>
          <w:sz w:val="24"/>
          <w:szCs w:val="24"/>
          <w:rtl/>
          <w:lang w:bidi="ar-MA"/>
        </w:rPr>
        <w:t>الأمر</w:t>
      </w:r>
      <w:r w:rsidRPr="00CE143F">
        <w:rPr>
          <w:rFonts w:hint="cs"/>
          <w:sz w:val="24"/>
          <w:szCs w:val="24"/>
          <w:rtl/>
          <w:lang w:bidi="ar-MA"/>
        </w:rPr>
        <w:t xml:space="preserve"> بالمراقبة الطبية</w:t>
      </w:r>
      <w:r w:rsidR="0037584A">
        <w:rPr>
          <w:rFonts w:hint="cs"/>
          <w:sz w:val="24"/>
          <w:szCs w:val="24"/>
          <w:rtl/>
          <w:lang w:bidi="ar-MA"/>
        </w:rPr>
        <w:t xml:space="preserve"> </w:t>
      </w:r>
      <w:r w:rsidR="00325057">
        <w:rPr>
          <w:rFonts w:hint="cs"/>
          <w:sz w:val="24"/>
          <w:szCs w:val="24"/>
          <w:rtl/>
          <w:lang w:bidi="ar-MA"/>
        </w:rPr>
        <w:t>ل</w:t>
      </w:r>
      <w:r w:rsidR="0037584A">
        <w:rPr>
          <w:rFonts w:hint="cs"/>
          <w:sz w:val="24"/>
          <w:szCs w:val="24"/>
          <w:rtl/>
          <w:lang w:bidi="ar-MA"/>
        </w:rPr>
        <w:t xml:space="preserve">لملفات </w:t>
      </w:r>
      <w:r w:rsidR="006B437F">
        <w:rPr>
          <w:rFonts w:hint="cs"/>
          <w:sz w:val="24"/>
          <w:szCs w:val="24"/>
          <w:rtl/>
          <w:lang w:bidi="ar-MA"/>
        </w:rPr>
        <w:t>ب</w:t>
      </w:r>
      <w:r w:rsidRPr="00CE143F">
        <w:rPr>
          <w:rFonts w:hint="cs"/>
          <w:sz w:val="24"/>
          <w:szCs w:val="24"/>
          <w:rtl/>
          <w:lang w:bidi="ar-MA"/>
        </w:rPr>
        <w:t>مدير</w:t>
      </w:r>
      <w:r w:rsidR="00325057">
        <w:rPr>
          <w:rFonts w:hint="cs"/>
          <w:sz w:val="24"/>
          <w:szCs w:val="24"/>
          <w:rtl/>
          <w:lang w:bidi="ar-MA"/>
        </w:rPr>
        <w:t>ي</w:t>
      </w:r>
      <w:r w:rsidRPr="00CE143F">
        <w:rPr>
          <w:rFonts w:hint="cs"/>
          <w:sz w:val="24"/>
          <w:szCs w:val="24"/>
          <w:rtl/>
          <w:lang w:bidi="ar-MA"/>
        </w:rPr>
        <w:t>ة الت</w:t>
      </w:r>
      <w:r w:rsidR="006B437F">
        <w:rPr>
          <w:rFonts w:hint="cs"/>
          <w:sz w:val="24"/>
          <w:szCs w:val="24"/>
          <w:rtl/>
          <w:lang w:bidi="ar-MA"/>
        </w:rPr>
        <w:t>أ</w:t>
      </w:r>
      <w:r w:rsidRPr="00CE143F">
        <w:rPr>
          <w:rFonts w:hint="cs"/>
          <w:sz w:val="24"/>
          <w:szCs w:val="24"/>
          <w:rtl/>
          <w:lang w:bidi="ar-MA"/>
        </w:rPr>
        <w:t xml:space="preserve">مين الصحي </w:t>
      </w:r>
      <w:r w:rsidR="00CE143F" w:rsidRPr="00CE143F">
        <w:rPr>
          <w:rFonts w:hint="cs"/>
          <w:sz w:val="24"/>
          <w:szCs w:val="24"/>
          <w:rtl/>
          <w:lang w:bidi="ar-MA"/>
        </w:rPr>
        <w:t>الإجباري</w:t>
      </w:r>
      <w:r w:rsidR="00325057">
        <w:rPr>
          <w:rFonts w:hint="cs"/>
          <w:sz w:val="24"/>
          <w:szCs w:val="24"/>
          <w:rtl/>
          <w:lang w:bidi="ar-MA"/>
        </w:rPr>
        <w:t xml:space="preserve"> </w:t>
      </w:r>
      <w:r w:rsidR="006B437F">
        <w:rPr>
          <w:rFonts w:hint="cs"/>
          <w:sz w:val="24"/>
          <w:szCs w:val="24"/>
          <w:rtl/>
          <w:lang w:bidi="ar-MA"/>
        </w:rPr>
        <w:t>المتواجدة</w:t>
      </w:r>
      <w:r w:rsidR="00325057">
        <w:rPr>
          <w:rFonts w:hint="cs"/>
          <w:sz w:val="24"/>
          <w:szCs w:val="24"/>
          <w:rtl/>
          <w:lang w:bidi="ar-MA"/>
        </w:rPr>
        <w:t xml:space="preserve"> ب</w:t>
      </w:r>
      <w:r w:rsidRPr="00CE143F">
        <w:rPr>
          <w:rFonts w:hint="cs"/>
          <w:sz w:val="24"/>
          <w:szCs w:val="24"/>
          <w:rtl/>
          <w:lang w:bidi="ar-MA"/>
        </w:rPr>
        <w:t>دار</w:t>
      </w:r>
      <w:r w:rsidR="000E1BCF" w:rsidRPr="00CE143F">
        <w:rPr>
          <w:rFonts w:hint="cs"/>
          <w:sz w:val="24"/>
          <w:szCs w:val="24"/>
          <w:rtl/>
          <w:lang w:bidi="ar-MA"/>
        </w:rPr>
        <w:t xml:space="preserve"> المؤمن ساحة</w:t>
      </w:r>
      <w:r w:rsidR="00E0389D" w:rsidRPr="00CE143F">
        <w:rPr>
          <w:rFonts w:hint="cs"/>
          <w:sz w:val="24"/>
          <w:szCs w:val="24"/>
          <w:rtl/>
          <w:lang w:bidi="ar-MA"/>
        </w:rPr>
        <w:t xml:space="preserve"> داكار</w:t>
      </w:r>
      <w:r w:rsidR="006B437F">
        <w:rPr>
          <w:rFonts w:hint="cs"/>
          <w:sz w:val="24"/>
          <w:szCs w:val="24"/>
          <w:rtl/>
          <w:lang w:bidi="ar-MA"/>
        </w:rPr>
        <w:t xml:space="preserve">- </w:t>
      </w:r>
      <w:r w:rsidR="00325057">
        <w:rPr>
          <w:rFonts w:hint="cs"/>
          <w:sz w:val="24"/>
          <w:szCs w:val="24"/>
          <w:rtl/>
          <w:lang w:bidi="ar-MA"/>
        </w:rPr>
        <w:t>ا</w:t>
      </w:r>
      <w:r w:rsidR="00E0389D" w:rsidRPr="00CE143F">
        <w:rPr>
          <w:rFonts w:hint="cs"/>
          <w:sz w:val="24"/>
          <w:szCs w:val="24"/>
          <w:rtl/>
          <w:lang w:bidi="ar-MA"/>
        </w:rPr>
        <w:t>لدار البيضاء.</w:t>
      </w:r>
    </w:p>
    <w:p w:rsidR="00132E3E" w:rsidRPr="00CE143F" w:rsidRDefault="00132E3E" w:rsidP="00E93E51">
      <w:pPr>
        <w:bidi/>
        <w:jc w:val="both"/>
        <w:rPr>
          <w:sz w:val="24"/>
          <w:szCs w:val="24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>يتعين على الأطباء اللذين يهمهم الأمر</w:t>
      </w:r>
      <w:r w:rsidR="005D65D7" w:rsidRPr="00AD423F">
        <w:rPr>
          <w:rFonts w:cs="Arabic Transparent" w:hint="cs"/>
          <w:b/>
          <w:color w:val="000000"/>
          <w:sz w:val="26"/>
          <w:szCs w:val="26"/>
          <w:rtl/>
        </w:rPr>
        <w:t>،</w:t>
      </w:r>
      <w:r w:rsidR="00325057">
        <w:rPr>
          <w:rFonts w:hint="cs"/>
          <w:sz w:val="24"/>
          <w:szCs w:val="24"/>
          <w:rtl/>
          <w:lang w:bidi="ar-MA"/>
        </w:rPr>
        <w:t xml:space="preserve"> </w:t>
      </w:r>
      <w:r>
        <w:rPr>
          <w:rFonts w:hint="cs"/>
          <w:sz w:val="24"/>
          <w:szCs w:val="24"/>
          <w:rtl/>
          <w:lang w:bidi="ar-MA"/>
        </w:rPr>
        <w:t>وضع ملفات ترشيحهم في ظرف مغلق من صنف</w:t>
      </w:r>
      <w:r w:rsidR="000F3957">
        <w:rPr>
          <w:rFonts w:hint="cs"/>
          <w:sz w:val="24"/>
          <w:szCs w:val="24"/>
          <w:rtl/>
          <w:lang w:bidi="ar-MA"/>
        </w:rPr>
        <w:t xml:space="preserve"> </w:t>
      </w:r>
      <w:r w:rsidR="000F3957" w:rsidRPr="008F4FDC">
        <w:rPr>
          <w:rFonts w:asciiTheme="majorBidi" w:hAnsiTheme="majorBidi" w:cstheme="majorBidi"/>
          <w:sz w:val="24"/>
          <w:szCs w:val="24"/>
          <w:rtl/>
          <w:lang w:bidi="ar-MA"/>
        </w:rPr>
        <w:t>(4</w:t>
      </w:r>
      <w:r w:rsidR="000F3957" w:rsidRPr="008F4FDC">
        <w:rPr>
          <w:rFonts w:asciiTheme="majorBidi" w:hAnsiTheme="majorBidi" w:cstheme="majorBidi"/>
          <w:sz w:val="24"/>
          <w:szCs w:val="24"/>
          <w:lang w:bidi="ar-MA"/>
        </w:rPr>
        <w:t>A</w:t>
      </w:r>
      <w:r w:rsidR="000F3957" w:rsidRPr="008F4FDC">
        <w:rPr>
          <w:rFonts w:asciiTheme="majorBidi" w:hAnsiTheme="majorBidi" w:cstheme="majorBidi"/>
          <w:sz w:val="24"/>
          <w:szCs w:val="24"/>
          <w:rtl/>
          <w:lang w:bidi="ar-MA"/>
        </w:rPr>
        <w:t>)</w:t>
      </w:r>
      <w:r w:rsidR="000F3957">
        <w:rPr>
          <w:sz w:val="24"/>
          <w:szCs w:val="24"/>
          <w:lang w:bidi="ar-MA"/>
        </w:rPr>
        <w:t xml:space="preserve"> </w:t>
      </w:r>
      <w:r>
        <w:rPr>
          <w:rFonts w:hint="cs"/>
          <w:sz w:val="24"/>
          <w:szCs w:val="24"/>
          <w:rtl/>
          <w:lang w:bidi="ar-MA"/>
        </w:rPr>
        <w:t xml:space="preserve">مع </w:t>
      </w:r>
      <w:r w:rsidR="00471476">
        <w:rPr>
          <w:rFonts w:hint="cs"/>
          <w:sz w:val="24"/>
          <w:szCs w:val="24"/>
          <w:rtl/>
          <w:lang w:bidi="ar-MA"/>
        </w:rPr>
        <w:t>كتابة</w:t>
      </w:r>
      <w:r>
        <w:rPr>
          <w:rFonts w:hint="cs"/>
          <w:sz w:val="24"/>
          <w:szCs w:val="24"/>
          <w:rtl/>
          <w:lang w:bidi="ar-MA"/>
        </w:rPr>
        <w:t xml:space="preserve"> عبارة "</w:t>
      </w:r>
      <w:r w:rsidR="00471476" w:rsidRPr="003558CB">
        <w:rPr>
          <w:rFonts w:asciiTheme="majorBidi" w:hAnsiTheme="majorBidi" w:cstheme="majorBidi"/>
          <w:sz w:val="24"/>
          <w:szCs w:val="24"/>
          <w:lang w:bidi="ar-MA"/>
        </w:rPr>
        <w:t>Candidature</w:t>
      </w:r>
      <w:r w:rsidR="000F3957" w:rsidRPr="003558CB">
        <w:rPr>
          <w:rFonts w:asciiTheme="majorBidi" w:hAnsiTheme="majorBidi" w:cstheme="majorBidi"/>
          <w:sz w:val="24"/>
          <w:szCs w:val="24"/>
          <w:lang w:bidi="ar-MA"/>
        </w:rPr>
        <w:t xml:space="preserve"> Contrôle Médical</w:t>
      </w:r>
      <w:r w:rsidR="00275BE6">
        <w:rPr>
          <w:rFonts w:asciiTheme="majorBidi" w:hAnsiTheme="majorBidi" w:cstheme="majorBidi"/>
          <w:sz w:val="24"/>
          <w:szCs w:val="24"/>
          <w:lang w:bidi="ar-MA"/>
        </w:rPr>
        <w:t>/Médecin spécialiste</w:t>
      </w:r>
      <w:r w:rsidR="005D65D7">
        <w:rPr>
          <w:rFonts w:hint="cs"/>
          <w:sz w:val="24"/>
          <w:szCs w:val="24"/>
          <w:rtl/>
          <w:lang w:bidi="ar-MA"/>
        </w:rPr>
        <w:t>" على ظهر</w:t>
      </w:r>
      <w:r w:rsidR="00CA1C4E">
        <w:rPr>
          <w:rFonts w:hint="cs"/>
          <w:sz w:val="24"/>
          <w:szCs w:val="24"/>
          <w:rtl/>
          <w:lang w:bidi="ar-MA"/>
        </w:rPr>
        <w:t>ه</w:t>
      </w:r>
      <w:r w:rsidR="005D65D7" w:rsidRPr="00AD423F">
        <w:rPr>
          <w:rFonts w:cs="Arabic Transparent" w:hint="cs"/>
          <w:b/>
          <w:color w:val="000000"/>
          <w:sz w:val="26"/>
          <w:szCs w:val="26"/>
          <w:rtl/>
        </w:rPr>
        <w:t>،</w:t>
      </w:r>
      <w:r w:rsidR="005D65D7">
        <w:rPr>
          <w:rFonts w:hint="cs"/>
          <w:sz w:val="24"/>
          <w:szCs w:val="24"/>
          <w:rtl/>
          <w:lang w:bidi="ar-MA"/>
        </w:rPr>
        <w:t xml:space="preserve"> </w:t>
      </w:r>
      <w:r w:rsidR="00471476">
        <w:rPr>
          <w:rFonts w:hint="cs"/>
          <w:sz w:val="24"/>
          <w:szCs w:val="24"/>
          <w:rtl/>
          <w:lang w:bidi="ar-MA"/>
        </w:rPr>
        <w:t xml:space="preserve">وإيداعها أو إرسالها قبل </w:t>
      </w:r>
      <w:r w:rsidR="00E93E51" w:rsidRPr="00E93E51">
        <w:rPr>
          <w:rFonts w:hint="cs"/>
          <w:sz w:val="24"/>
          <w:szCs w:val="24"/>
          <w:rtl/>
          <w:lang w:bidi="ar-MA"/>
        </w:rPr>
        <w:t>16</w:t>
      </w:r>
      <w:r w:rsidR="00471476" w:rsidRPr="00E93E51">
        <w:rPr>
          <w:rFonts w:hint="cs"/>
          <w:sz w:val="24"/>
          <w:szCs w:val="24"/>
          <w:rtl/>
          <w:lang w:bidi="ar-MA"/>
        </w:rPr>
        <w:t>/</w:t>
      </w:r>
      <w:r w:rsidR="00275BE6" w:rsidRPr="00E93E51">
        <w:rPr>
          <w:rFonts w:hint="cs"/>
          <w:sz w:val="24"/>
          <w:szCs w:val="24"/>
          <w:rtl/>
          <w:lang w:bidi="ar-MA"/>
        </w:rPr>
        <w:t>12</w:t>
      </w:r>
      <w:r w:rsidR="00471476" w:rsidRPr="00E93E51">
        <w:rPr>
          <w:rFonts w:hint="cs"/>
          <w:sz w:val="24"/>
          <w:szCs w:val="24"/>
          <w:rtl/>
          <w:lang w:bidi="ar-MA"/>
        </w:rPr>
        <w:t>/</w:t>
      </w:r>
      <w:r w:rsidR="00275BE6" w:rsidRPr="00E93E51">
        <w:rPr>
          <w:rFonts w:hint="cs"/>
          <w:sz w:val="24"/>
          <w:szCs w:val="24"/>
          <w:rtl/>
          <w:lang w:bidi="ar-MA"/>
        </w:rPr>
        <w:t>2016</w:t>
      </w:r>
      <w:r w:rsidR="00471476">
        <w:rPr>
          <w:rFonts w:hint="cs"/>
          <w:sz w:val="24"/>
          <w:szCs w:val="24"/>
          <w:rtl/>
          <w:lang w:bidi="ar-MA"/>
        </w:rPr>
        <w:t xml:space="preserve"> إلى العنوان التالي</w:t>
      </w:r>
      <w:r w:rsidR="00325057">
        <w:rPr>
          <w:rFonts w:hint="cs"/>
          <w:sz w:val="24"/>
          <w:szCs w:val="24"/>
          <w:rtl/>
          <w:lang w:bidi="ar-MA"/>
        </w:rPr>
        <w:t> </w:t>
      </w:r>
      <w:r w:rsidR="00325057">
        <w:rPr>
          <w:sz w:val="24"/>
          <w:szCs w:val="24"/>
          <w:lang w:bidi="ar-MA"/>
        </w:rPr>
        <w:t>:</w:t>
      </w:r>
      <w:r w:rsidR="00471476">
        <w:rPr>
          <w:rFonts w:hint="cs"/>
          <w:sz w:val="24"/>
          <w:szCs w:val="24"/>
          <w:rtl/>
          <w:lang w:bidi="ar-MA"/>
        </w:rPr>
        <w:t xml:space="preserve"> </w:t>
      </w:r>
      <w:r w:rsidR="00471476" w:rsidRPr="00CE143F">
        <w:rPr>
          <w:rFonts w:hint="cs"/>
          <w:sz w:val="24"/>
          <w:szCs w:val="24"/>
          <w:rtl/>
          <w:lang w:bidi="ar-MA"/>
        </w:rPr>
        <w:t>الصندوق الوطني للضمان الاجتماعي</w:t>
      </w:r>
      <w:r w:rsidR="00CA1C4E" w:rsidRPr="00AD423F">
        <w:rPr>
          <w:rFonts w:cs="Arabic Transparent" w:hint="cs"/>
          <w:b/>
          <w:color w:val="000000"/>
          <w:sz w:val="26"/>
          <w:szCs w:val="26"/>
          <w:rtl/>
        </w:rPr>
        <w:t>،</w:t>
      </w:r>
      <w:r w:rsidR="008F4FDC">
        <w:rPr>
          <w:rFonts w:cs="Arabic Transparent" w:hint="cs"/>
          <w:b/>
          <w:color w:val="000000"/>
          <w:sz w:val="26"/>
          <w:szCs w:val="26"/>
          <w:rtl/>
        </w:rPr>
        <w:t xml:space="preserve"> </w:t>
      </w:r>
      <w:r w:rsidR="00471476">
        <w:rPr>
          <w:rFonts w:hint="cs"/>
          <w:sz w:val="24"/>
          <w:szCs w:val="24"/>
          <w:rtl/>
          <w:lang w:bidi="ar-MA"/>
        </w:rPr>
        <w:t>649 شارع محمد الخامس ص.ب 2222 الدار البيضاء.</w:t>
      </w:r>
    </w:p>
    <w:p w:rsidR="00C61A35" w:rsidRPr="00CE143F" w:rsidRDefault="00E0389D" w:rsidP="00325057">
      <w:pPr>
        <w:bidi/>
        <w:jc w:val="highKashida"/>
        <w:rPr>
          <w:sz w:val="24"/>
          <w:szCs w:val="24"/>
          <w:rtl/>
          <w:lang w:bidi="ar-MA"/>
        </w:rPr>
      </w:pPr>
      <w:r w:rsidRPr="00CE143F">
        <w:rPr>
          <w:rFonts w:hint="cs"/>
          <w:sz w:val="24"/>
          <w:szCs w:val="24"/>
          <w:rtl/>
          <w:lang w:bidi="ar-MA"/>
        </w:rPr>
        <w:t xml:space="preserve">يجب </w:t>
      </w:r>
      <w:r w:rsidR="00CE143F" w:rsidRPr="00CE143F">
        <w:rPr>
          <w:rFonts w:hint="cs"/>
          <w:sz w:val="24"/>
          <w:szCs w:val="24"/>
          <w:rtl/>
          <w:lang w:bidi="ar-MA"/>
        </w:rPr>
        <w:t>أن</w:t>
      </w:r>
      <w:r w:rsidRPr="00CE143F">
        <w:rPr>
          <w:rFonts w:hint="cs"/>
          <w:sz w:val="24"/>
          <w:szCs w:val="24"/>
          <w:rtl/>
          <w:lang w:bidi="ar-MA"/>
        </w:rPr>
        <w:t xml:space="preserve"> يتضمن ملف الترشيح </w:t>
      </w:r>
      <w:r w:rsidR="00CE143F" w:rsidRPr="00CE143F">
        <w:rPr>
          <w:rFonts w:hint="cs"/>
          <w:sz w:val="24"/>
          <w:szCs w:val="24"/>
          <w:rtl/>
          <w:lang w:bidi="ar-MA"/>
        </w:rPr>
        <w:t>الوثائق</w:t>
      </w:r>
      <w:r w:rsidR="00C61A35" w:rsidRPr="00CE143F">
        <w:rPr>
          <w:rFonts w:hint="cs"/>
          <w:sz w:val="24"/>
          <w:szCs w:val="24"/>
          <w:rtl/>
          <w:lang w:bidi="ar-MA"/>
        </w:rPr>
        <w:t xml:space="preserve"> التالية</w:t>
      </w:r>
      <w:r w:rsidR="00EE6CD0">
        <w:rPr>
          <w:rFonts w:hint="cs"/>
          <w:sz w:val="24"/>
          <w:szCs w:val="24"/>
          <w:rtl/>
          <w:lang w:bidi="ar-MA"/>
        </w:rPr>
        <w:t> </w:t>
      </w:r>
      <w:r w:rsidR="00EE6CD0">
        <w:rPr>
          <w:sz w:val="24"/>
          <w:szCs w:val="24"/>
          <w:lang w:bidi="ar-MA"/>
        </w:rPr>
        <w:t>:</w:t>
      </w:r>
      <w:r w:rsidR="00C61A35" w:rsidRPr="00CE143F">
        <w:rPr>
          <w:rFonts w:hint="cs"/>
          <w:sz w:val="24"/>
          <w:szCs w:val="24"/>
          <w:rtl/>
          <w:lang w:bidi="ar-MA"/>
        </w:rPr>
        <w:t xml:space="preserve"> </w:t>
      </w:r>
    </w:p>
    <w:p w:rsidR="002746C2" w:rsidRDefault="00C61A35" w:rsidP="002746C2">
      <w:pPr>
        <w:pStyle w:val="Paragraphedeliste"/>
        <w:numPr>
          <w:ilvl w:val="0"/>
          <w:numId w:val="1"/>
        </w:numPr>
        <w:bidi/>
        <w:jc w:val="highKashida"/>
        <w:rPr>
          <w:sz w:val="24"/>
          <w:szCs w:val="24"/>
          <w:lang w:bidi="ar-MA"/>
        </w:rPr>
      </w:pPr>
      <w:r w:rsidRPr="00EE6CD0">
        <w:rPr>
          <w:rFonts w:hint="cs"/>
          <w:sz w:val="24"/>
          <w:szCs w:val="24"/>
          <w:rtl/>
          <w:lang w:bidi="ar-MA"/>
        </w:rPr>
        <w:t>طلب خطي يبين</w:t>
      </w:r>
      <w:r w:rsidR="00EE6CD0" w:rsidRPr="00EE6CD0">
        <w:rPr>
          <w:rFonts w:hint="cs"/>
          <w:sz w:val="24"/>
          <w:szCs w:val="24"/>
          <w:rtl/>
          <w:lang w:bidi="ar-MA"/>
        </w:rPr>
        <w:t> </w:t>
      </w:r>
      <w:r w:rsidR="00EE6CD0" w:rsidRPr="00EE6CD0">
        <w:rPr>
          <w:sz w:val="24"/>
          <w:szCs w:val="24"/>
          <w:lang w:bidi="ar-MA"/>
        </w:rPr>
        <w:t>:</w:t>
      </w:r>
      <w:r w:rsidRPr="00EE6CD0">
        <w:rPr>
          <w:rFonts w:hint="cs"/>
          <w:sz w:val="24"/>
          <w:szCs w:val="24"/>
          <w:rtl/>
          <w:lang w:bidi="ar-MA"/>
        </w:rPr>
        <w:t xml:space="preserve"> </w:t>
      </w:r>
    </w:p>
    <w:p w:rsidR="00CE143F" w:rsidRPr="002746C2" w:rsidRDefault="00C61A35" w:rsidP="002746C2">
      <w:pPr>
        <w:pStyle w:val="Paragraphedeliste"/>
        <w:numPr>
          <w:ilvl w:val="0"/>
          <w:numId w:val="2"/>
        </w:numPr>
        <w:bidi/>
        <w:ind w:hanging="12"/>
        <w:jc w:val="highKashida"/>
        <w:rPr>
          <w:sz w:val="24"/>
          <w:szCs w:val="24"/>
          <w:rtl/>
          <w:lang w:bidi="ar-MA"/>
        </w:rPr>
      </w:pPr>
      <w:r w:rsidRPr="002746C2">
        <w:rPr>
          <w:rFonts w:hint="cs"/>
          <w:sz w:val="24"/>
          <w:szCs w:val="24"/>
          <w:rtl/>
          <w:lang w:bidi="ar-MA"/>
        </w:rPr>
        <w:t>عنوان و رقم هاتف العيادة</w:t>
      </w:r>
      <w:r w:rsidR="006B437F" w:rsidRPr="002746C2">
        <w:rPr>
          <w:rFonts w:hint="cs"/>
          <w:sz w:val="24"/>
          <w:szCs w:val="24"/>
          <w:rtl/>
          <w:lang w:bidi="ar-MA"/>
        </w:rPr>
        <w:t>؛</w:t>
      </w:r>
      <w:r w:rsidRPr="002746C2">
        <w:rPr>
          <w:rFonts w:hint="cs"/>
          <w:sz w:val="24"/>
          <w:szCs w:val="24"/>
          <w:rtl/>
          <w:lang w:bidi="ar-MA"/>
        </w:rPr>
        <w:t xml:space="preserve"> </w:t>
      </w:r>
    </w:p>
    <w:p w:rsidR="00C61A35" w:rsidRPr="00EE6CD0" w:rsidRDefault="00C61A35" w:rsidP="006B437F">
      <w:pPr>
        <w:pStyle w:val="Paragraphedeliste"/>
        <w:numPr>
          <w:ilvl w:val="0"/>
          <w:numId w:val="2"/>
        </w:numPr>
        <w:bidi/>
        <w:ind w:hanging="12"/>
        <w:jc w:val="highKashida"/>
        <w:rPr>
          <w:sz w:val="24"/>
          <w:szCs w:val="24"/>
          <w:rtl/>
          <w:lang w:bidi="ar-MA"/>
        </w:rPr>
      </w:pPr>
      <w:r w:rsidRPr="00EE6CD0">
        <w:rPr>
          <w:rFonts w:hint="cs"/>
          <w:sz w:val="24"/>
          <w:szCs w:val="24"/>
          <w:rtl/>
          <w:lang w:bidi="ar-MA"/>
        </w:rPr>
        <w:t>رقم الهاتف النقال و البريد الالكتروني للطبيب</w:t>
      </w:r>
      <w:r w:rsidR="006B437F">
        <w:rPr>
          <w:rFonts w:asciiTheme="minorBidi" w:hAnsiTheme="minorBidi"/>
          <w:sz w:val="24"/>
          <w:szCs w:val="24"/>
          <w:rtl/>
          <w:lang w:bidi="ar-MA"/>
        </w:rPr>
        <w:t>؛</w:t>
      </w:r>
      <w:r w:rsidRPr="00EE6CD0">
        <w:rPr>
          <w:rFonts w:hint="cs"/>
          <w:sz w:val="24"/>
          <w:szCs w:val="24"/>
          <w:rtl/>
          <w:lang w:bidi="ar-MA"/>
        </w:rPr>
        <w:t xml:space="preserve"> </w:t>
      </w:r>
    </w:p>
    <w:p w:rsidR="00C61A35" w:rsidRPr="00EE6CD0" w:rsidRDefault="00C61A35" w:rsidP="008F4FDC">
      <w:pPr>
        <w:pStyle w:val="Paragraphedeliste"/>
        <w:numPr>
          <w:ilvl w:val="0"/>
          <w:numId w:val="2"/>
        </w:numPr>
        <w:bidi/>
        <w:ind w:hanging="12"/>
        <w:jc w:val="highKashida"/>
        <w:rPr>
          <w:sz w:val="24"/>
          <w:szCs w:val="24"/>
          <w:lang w:bidi="ar-MA"/>
        </w:rPr>
      </w:pPr>
      <w:r w:rsidRPr="00EE6CD0">
        <w:rPr>
          <w:rFonts w:hint="cs"/>
          <w:sz w:val="24"/>
          <w:szCs w:val="24"/>
          <w:rtl/>
          <w:lang w:bidi="ar-MA"/>
        </w:rPr>
        <w:t>الرقم الاستدلالي الوطني</w:t>
      </w:r>
      <w:r w:rsidR="00325057" w:rsidRPr="00EE6CD0">
        <w:rPr>
          <w:sz w:val="24"/>
          <w:szCs w:val="24"/>
          <w:lang w:bidi="ar-MA"/>
        </w:rPr>
        <w:t xml:space="preserve"> </w:t>
      </w:r>
      <w:r w:rsidR="00325057" w:rsidRPr="00EE6CD0">
        <w:rPr>
          <w:rFonts w:hint="cs"/>
          <w:sz w:val="24"/>
          <w:szCs w:val="24"/>
          <w:rtl/>
          <w:lang w:bidi="ar-MA"/>
        </w:rPr>
        <w:t xml:space="preserve"> للطبيب</w:t>
      </w:r>
      <w:r w:rsidR="00CA1C4E" w:rsidRPr="00EE6CD0">
        <w:rPr>
          <w:b/>
          <w:bCs/>
          <w:sz w:val="24"/>
          <w:szCs w:val="24"/>
          <w:lang w:bidi="ar-MA"/>
        </w:rPr>
        <w:t>(INPE)</w:t>
      </w:r>
      <w:r w:rsidR="008F4FDC" w:rsidRPr="008F4FDC">
        <w:rPr>
          <w:rFonts w:ascii="Arial" w:hAnsi="Arial" w:cs="Arial"/>
          <w:sz w:val="24"/>
          <w:szCs w:val="24"/>
          <w:rtl/>
          <w:lang w:bidi="ar-MA"/>
        </w:rPr>
        <w:t>؛</w:t>
      </w:r>
    </w:p>
    <w:p w:rsidR="00C61A35" w:rsidRPr="00275BE6" w:rsidRDefault="00C61A35" w:rsidP="006B437F">
      <w:pPr>
        <w:pStyle w:val="Paragraphedeliste"/>
        <w:numPr>
          <w:ilvl w:val="0"/>
          <w:numId w:val="2"/>
        </w:numPr>
        <w:bidi/>
        <w:ind w:hanging="12"/>
        <w:jc w:val="highKashida"/>
        <w:rPr>
          <w:sz w:val="24"/>
          <w:szCs w:val="24"/>
          <w:lang w:bidi="ar-MA"/>
        </w:rPr>
      </w:pPr>
      <w:r w:rsidRPr="00EE6CD0">
        <w:rPr>
          <w:rFonts w:hint="cs"/>
          <w:sz w:val="24"/>
          <w:szCs w:val="24"/>
          <w:rtl/>
          <w:lang w:bidi="ar-MA"/>
        </w:rPr>
        <w:t>التعريف الجبائي</w:t>
      </w:r>
      <w:r w:rsidR="006B437F">
        <w:rPr>
          <w:rFonts w:asciiTheme="minorBidi" w:hAnsiTheme="minorBidi"/>
          <w:sz w:val="24"/>
          <w:szCs w:val="24"/>
          <w:rtl/>
          <w:lang w:bidi="ar-MA"/>
        </w:rPr>
        <w:t>؛</w:t>
      </w:r>
    </w:p>
    <w:p w:rsidR="00275BE6" w:rsidRPr="00275BE6" w:rsidRDefault="00275BE6" w:rsidP="00275BE6">
      <w:pPr>
        <w:pStyle w:val="Paragraphedeliste"/>
        <w:numPr>
          <w:ilvl w:val="0"/>
          <w:numId w:val="2"/>
        </w:numPr>
        <w:bidi/>
        <w:ind w:hanging="12"/>
        <w:jc w:val="highKashida"/>
        <w:rPr>
          <w:sz w:val="24"/>
          <w:szCs w:val="24"/>
          <w:lang w:bidi="ar-MA"/>
        </w:rPr>
      </w:pPr>
      <w:r>
        <w:rPr>
          <w:rFonts w:asciiTheme="minorBidi" w:hAnsiTheme="minorBidi" w:hint="cs"/>
          <w:sz w:val="24"/>
          <w:szCs w:val="24"/>
          <w:rtl/>
          <w:lang w:bidi="ar-MA"/>
        </w:rPr>
        <w:t xml:space="preserve">رقم التعريف الموحد </w:t>
      </w:r>
      <w:r>
        <w:rPr>
          <w:rFonts w:asciiTheme="minorBidi" w:hAnsiTheme="minorBidi"/>
          <w:sz w:val="24"/>
          <w:szCs w:val="24"/>
          <w:lang w:bidi="ar-MA"/>
        </w:rPr>
        <w:t>(ICE)</w:t>
      </w:r>
      <w:r w:rsidRPr="00275BE6">
        <w:rPr>
          <w:rFonts w:asciiTheme="minorBidi" w:hAnsiTheme="minorBidi"/>
          <w:sz w:val="24"/>
          <w:szCs w:val="24"/>
          <w:rtl/>
          <w:lang w:bidi="ar-MA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MA"/>
        </w:rPr>
        <w:t>؛</w:t>
      </w:r>
    </w:p>
    <w:p w:rsidR="0098373A" w:rsidRPr="00EE6CD0" w:rsidRDefault="00C61A35" w:rsidP="00275BE6">
      <w:pPr>
        <w:pStyle w:val="Paragraphedeliste"/>
        <w:numPr>
          <w:ilvl w:val="0"/>
          <w:numId w:val="1"/>
        </w:numPr>
        <w:bidi/>
        <w:jc w:val="highKashida"/>
        <w:rPr>
          <w:sz w:val="24"/>
          <w:szCs w:val="24"/>
          <w:rtl/>
          <w:lang w:bidi="ar-MA"/>
        </w:rPr>
      </w:pPr>
      <w:r w:rsidRPr="00EE6CD0">
        <w:rPr>
          <w:rFonts w:hint="cs"/>
          <w:sz w:val="24"/>
          <w:szCs w:val="24"/>
          <w:rtl/>
          <w:lang w:bidi="ar-MA"/>
        </w:rPr>
        <w:t xml:space="preserve">نسخة مطابقة </w:t>
      </w:r>
      <w:r w:rsidR="00CE143F" w:rsidRPr="00EE6CD0">
        <w:rPr>
          <w:rFonts w:hint="cs"/>
          <w:sz w:val="24"/>
          <w:szCs w:val="24"/>
          <w:rtl/>
          <w:lang w:bidi="ar-MA"/>
        </w:rPr>
        <w:t>للأصل</w:t>
      </w:r>
      <w:r w:rsidRPr="00EE6CD0">
        <w:rPr>
          <w:rFonts w:hint="cs"/>
          <w:sz w:val="24"/>
          <w:szCs w:val="24"/>
          <w:rtl/>
          <w:lang w:bidi="ar-MA"/>
        </w:rPr>
        <w:t xml:space="preserve"> </w:t>
      </w:r>
      <w:r w:rsidR="00275BE6">
        <w:rPr>
          <w:rFonts w:hint="cs"/>
          <w:sz w:val="24"/>
          <w:szCs w:val="24"/>
          <w:rtl/>
          <w:lang w:bidi="ar-MA"/>
        </w:rPr>
        <w:t>لشهادة التخصص في الطب</w:t>
      </w:r>
      <w:r w:rsidRPr="00EE6CD0">
        <w:rPr>
          <w:rFonts w:hint="cs"/>
          <w:sz w:val="24"/>
          <w:szCs w:val="24"/>
          <w:rtl/>
          <w:lang w:bidi="ar-MA"/>
        </w:rPr>
        <w:t xml:space="preserve"> </w:t>
      </w:r>
      <w:r w:rsidR="0098373A" w:rsidRPr="00EE6CD0">
        <w:rPr>
          <w:rFonts w:hint="cs"/>
          <w:sz w:val="24"/>
          <w:szCs w:val="24"/>
          <w:rtl/>
          <w:lang w:bidi="ar-MA"/>
        </w:rPr>
        <w:t xml:space="preserve">و </w:t>
      </w:r>
      <w:r w:rsidR="00CE143F" w:rsidRPr="00EE6CD0">
        <w:rPr>
          <w:rFonts w:hint="cs"/>
          <w:sz w:val="24"/>
          <w:szCs w:val="24"/>
          <w:rtl/>
          <w:lang w:bidi="ar-MA"/>
        </w:rPr>
        <w:t>أي</w:t>
      </w:r>
      <w:r w:rsidR="0098373A" w:rsidRPr="00EE6CD0">
        <w:rPr>
          <w:rFonts w:hint="cs"/>
          <w:sz w:val="24"/>
          <w:szCs w:val="24"/>
          <w:rtl/>
          <w:lang w:bidi="ar-MA"/>
        </w:rPr>
        <w:t xml:space="preserve"> دبلوم آخر محصل عليه</w:t>
      </w:r>
      <w:r w:rsidR="006B437F">
        <w:rPr>
          <w:rFonts w:asciiTheme="minorBidi" w:hAnsiTheme="minorBidi"/>
          <w:sz w:val="24"/>
          <w:szCs w:val="24"/>
          <w:rtl/>
          <w:lang w:bidi="ar-MA"/>
        </w:rPr>
        <w:t>؛</w:t>
      </w:r>
    </w:p>
    <w:p w:rsidR="0098373A" w:rsidRPr="002526C5" w:rsidRDefault="0098373A" w:rsidP="00EE6CD0">
      <w:pPr>
        <w:pStyle w:val="Paragraphedeliste"/>
        <w:numPr>
          <w:ilvl w:val="0"/>
          <w:numId w:val="1"/>
        </w:numPr>
        <w:bidi/>
        <w:jc w:val="highKashida"/>
        <w:rPr>
          <w:sz w:val="24"/>
          <w:szCs w:val="24"/>
          <w:lang w:bidi="ar-MA"/>
        </w:rPr>
      </w:pPr>
      <w:r w:rsidRPr="00EE6CD0">
        <w:rPr>
          <w:rFonts w:hint="cs"/>
          <w:sz w:val="24"/>
          <w:szCs w:val="24"/>
          <w:rtl/>
          <w:lang w:bidi="ar-MA"/>
        </w:rPr>
        <w:t xml:space="preserve">نسخة مطابقة </w:t>
      </w:r>
      <w:r w:rsidR="00CE143F" w:rsidRPr="00EE6CD0">
        <w:rPr>
          <w:rFonts w:hint="cs"/>
          <w:sz w:val="24"/>
          <w:szCs w:val="24"/>
          <w:rtl/>
          <w:lang w:bidi="ar-MA"/>
        </w:rPr>
        <w:t>للأصل</w:t>
      </w:r>
      <w:r w:rsidRPr="00EE6CD0">
        <w:rPr>
          <w:rFonts w:hint="cs"/>
          <w:sz w:val="24"/>
          <w:szCs w:val="24"/>
          <w:rtl/>
          <w:lang w:bidi="ar-MA"/>
        </w:rPr>
        <w:t xml:space="preserve"> لرخصة المزاولة </w:t>
      </w:r>
      <w:r w:rsidR="006B437F">
        <w:rPr>
          <w:rFonts w:asciiTheme="minorBidi" w:hAnsiTheme="minorBidi"/>
          <w:sz w:val="24"/>
          <w:szCs w:val="24"/>
          <w:rtl/>
          <w:lang w:bidi="ar-MA"/>
        </w:rPr>
        <w:t>؛</w:t>
      </w:r>
    </w:p>
    <w:p w:rsidR="007A51F5" w:rsidRPr="00EE6CD0" w:rsidRDefault="007A51F5" w:rsidP="002501C0">
      <w:pPr>
        <w:pStyle w:val="Paragraphedeliste"/>
        <w:numPr>
          <w:ilvl w:val="0"/>
          <w:numId w:val="1"/>
        </w:numPr>
        <w:bidi/>
        <w:jc w:val="highKashida"/>
        <w:rPr>
          <w:sz w:val="24"/>
          <w:szCs w:val="24"/>
          <w:rtl/>
          <w:lang w:bidi="ar-MA"/>
        </w:rPr>
      </w:pPr>
      <w:r w:rsidRPr="00EE6CD0">
        <w:rPr>
          <w:rFonts w:hint="cs"/>
          <w:sz w:val="24"/>
          <w:szCs w:val="24"/>
          <w:rtl/>
          <w:lang w:bidi="ar-MA"/>
        </w:rPr>
        <w:t xml:space="preserve">شهادة </w:t>
      </w:r>
      <w:r w:rsidR="002501C0">
        <w:rPr>
          <w:rFonts w:asciiTheme="minorBidi" w:hAnsiTheme="minorBidi" w:hint="cs"/>
          <w:sz w:val="24"/>
          <w:szCs w:val="24"/>
          <w:rtl/>
          <w:lang w:bidi="ar-MA"/>
        </w:rPr>
        <w:t xml:space="preserve">ترخيص مجلس </w:t>
      </w:r>
      <w:r>
        <w:rPr>
          <w:rFonts w:asciiTheme="minorBidi" w:hAnsiTheme="minorBidi" w:hint="cs"/>
          <w:sz w:val="24"/>
          <w:szCs w:val="24"/>
          <w:rtl/>
          <w:lang w:bidi="ar-MA"/>
        </w:rPr>
        <w:t>هيأة الأطباء</w:t>
      </w:r>
      <w:r>
        <w:rPr>
          <w:rFonts w:asciiTheme="minorBidi" w:hAnsiTheme="minorBidi"/>
          <w:sz w:val="24"/>
          <w:szCs w:val="24"/>
          <w:rtl/>
          <w:lang w:bidi="ar-MA"/>
        </w:rPr>
        <w:t>؛</w:t>
      </w:r>
    </w:p>
    <w:p w:rsidR="0098373A" w:rsidRPr="00EE6CD0" w:rsidRDefault="0098373A" w:rsidP="00EE6CD0">
      <w:pPr>
        <w:pStyle w:val="Paragraphedeliste"/>
        <w:numPr>
          <w:ilvl w:val="0"/>
          <w:numId w:val="1"/>
        </w:numPr>
        <w:bidi/>
        <w:jc w:val="highKashida"/>
        <w:rPr>
          <w:sz w:val="24"/>
          <w:szCs w:val="24"/>
          <w:rtl/>
          <w:lang w:bidi="ar-MA"/>
        </w:rPr>
      </w:pPr>
      <w:r w:rsidRPr="00EE6CD0">
        <w:rPr>
          <w:rFonts w:hint="cs"/>
          <w:sz w:val="24"/>
          <w:szCs w:val="24"/>
          <w:rtl/>
          <w:lang w:bidi="ar-MA"/>
        </w:rPr>
        <w:t>نسخة من البطاقة الوطنية للتعريف</w:t>
      </w:r>
      <w:r w:rsidR="006B437F">
        <w:rPr>
          <w:rFonts w:asciiTheme="minorBidi" w:hAnsiTheme="minorBidi"/>
          <w:sz w:val="24"/>
          <w:szCs w:val="24"/>
          <w:rtl/>
          <w:lang w:bidi="ar-MA"/>
        </w:rPr>
        <w:t>؛</w:t>
      </w:r>
      <w:r w:rsidRPr="00EE6CD0">
        <w:rPr>
          <w:rFonts w:hint="cs"/>
          <w:sz w:val="24"/>
          <w:szCs w:val="24"/>
          <w:rtl/>
          <w:lang w:bidi="ar-MA"/>
        </w:rPr>
        <w:t xml:space="preserve"> </w:t>
      </w:r>
    </w:p>
    <w:p w:rsidR="0098373A" w:rsidRPr="00EE6CD0" w:rsidRDefault="0098373A" w:rsidP="00EE6CD0">
      <w:pPr>
        <w:pStyle w:val="Paragraphedeliste"/>
        <w:numPr>
          <w:ilvl w:val="0"/>
          <w:numId w:val="1"/>
        </w:numPr>
        <w:bidi/>
        <w:jc w:val="highKashida"/>
        <w:rPr>
          <w:sz w:val="24"/>
          <w:szCs w:val="24"/>
          <w:rtl/>
          <w:lang w:bidi="ar-MA"/>
        </w:rPr>
      </w:pPr>
      <w:r w:rsidRPr="00EE6CD0">
        <w:rPr>
          <w:rFonts w:hint="cs"/>
          <w:sz w:val="24"/>
          <w:szCs w:val="24"/>
          <w:rtl/>
          <w:lang w:bidi="ar-MA"/>
        </w:rPr>
        <w:t xml:space="preserve">السيرة </w:t>
      </w:r>
      <w:r w:rsidR="00CE143F" w:rsidRPr="00EE6CD0">
        <w:rPr>
          <w:rFonts w:hint="cs"/>
          <w:sz w:val="24"/>
          <w:szCs w:val="24"/>
          <w:rtl/>
          <w:lang w:bidi="ar-MA"/>
        </w:rPr>
        <w:t>الذاتية</w:t>
      </w:r>
      <w:r w:rsidRPr="00EE6CD0">
        <w:rPr>
          <w:rFonts w:hint="cs"/>
          <w:sz w:val="24"/>
          <w:szCs w:val="24"/>
          <w:rtl/>
          <w:lang w:bidi="ar-MA"/>
        </w:rPr>
        <w:t xml:space="preserve"> </w:t>
      </w:r>
      <w:r w:rsidR="006B437F">
        <w:rPr>
          <w:rFonts w:asciiTheme="minorBidi" w:hAnsiTheme="minorBidi"/>
          <w:sz w:val="24"/>
          <w:szCs w:val="24"/>
          <w:rtl/>
          <w:lang w:bidi="ar-MA"/>
        </w:rPr>
        <w:t>؛</w:t>
      </w:r>
    </w:p>
    <w:p w:rsidR="0067467D" w:rsidRPr="00EE6CD0" w:rsidRDefault="0098373A" w:rsidP="006B437F">
      <w:pPr>
        <w:pStyle w:val="Paragraphedeliste"/>
        <w:numPr>
          <w:ilvl w:val="0"/>
          <w:numId w:val="1"/>
        </w:numPr>
        <w:bidi/>
        <w:jc w:val="highKashida"/>
        <w:rPr>
          <w:sz w:val="24"/>
          <w:szCs w:val="24"/>
          <w:rtl/>
          <w:lang w:bidi="ar-MA"/>
        </w:rPr>
      </w:pPr>
      <w:r w:rsidRPr="00EE6CD0">
        <w:rPr>
          <w:rFonts w:hint="cs"/>
          <w:sz w:val="24"/>
          <w:szCs w:val="24"/>
          <w:rtl/>
          <w:lang w:bidi="ar-MA"/>
        </w:rPr>
        <w:t xml:space="preserve">شهادة تثبت </w:t>
      </w:r>
      <w:r w:rsidR="00CE143F" w:rsidRPr="00EE6CD0">
        <w:rPr>
          <w:rFonts w:hint="cs"/>
          <w:sz w:val="24"/>
          <w:szCs w:val="24"/>
          <w:rtl/>
          <w:lang w:bidi="ar-MA"/>
        </w:rPr>
        <w:t>بأنكم</w:t>
      </w:r>
      <w:r w:rsidRPr="00EE6CD0">
        <w:rPr>
          <w:rFonts w:hint="cs"/>
          <w:sz w:val="24"/>
          <w:szCs w:val="24"/>
          <w:rtl/>
          <w:lang w:bidi="ar-MA"/>
        </w:rPr>
        <w:t xml:space="preserve"> في وضعية قانونية اتجاه الصندوق الوطني للضمان الاجتماعي (يمكن سحبها من وكالة الصندوق الوطني للضمان الاجتماعي التي تتبع لها العيادة)</w:t>
      </w:r>
      <w:r w:rsidR="006B437F">
        <w:rPr>
          <w:rFonts w:asciiTheme="minorBidi" w:hAnsiTheme="minorBidi"/>
          <w:sz w:val="24"/>
          <w:szCs w:val="24"/>
          <w:rtl/>
          <w:lang w:bidi="ar-MA"/>
        </w:rPr>
        <w:t>؛</w:t>
      </w:r>
    </w:p>
    <w:p w:rsidR="0098373A" w:rsidRPr="00EE6CD0" w:rsidRDefault="0098373A" w:rsidP="008F4FDC">
      <w:pPr>
        <w:pStyle w:val="Paragraphedeliste"/>
        <w:numPr>
          <w:ilvl w:val="0"/>
          <w:numId w:val="1"/>
        </w:numPr>
        <w:bidi/>
        <w:jc w:val="highKashida"/>
        <w:rPr>
          <w:sz w:val="24"/>
          <w:szCs w:val="24"/>
          <w:rtl/>
          <w:lang w:bidi="ar-MA"/>
        </w:rPr>
      </w:pPr>
      <w:r w:rsidRPr="00EE6CD0">
        <w:rPr>
          <w:rFonts w:hint="cs"/>
          <w:sz w:val="24"/>
          <w:szCs w:val="24"/>
          <w:rtl/>
          <w:lang w:bidi="ar-MA"/>
        </w:rPr>
        <w:t>نسخة من البطاقة المهنية</w:t>
      </w:r>
      <w:r w:rsidR="008F4FDC">
        <w:rPr>
          <w:rFonts w:hint="cs"/>
          <w:sz w:val="24"/>
          <w:szCs w:val="24"/>
          <w:rtl/>
          <w:lang w:bidi="ar-MA"/>
        </w:rPr>
        <w:t>.</w:t>
      </w:r>
    </w:p>
    <w:p w:rsidR="002526C5" w:rsidRPr="007A51F5" w:rsidRDefault="0098373A" w:rsidP="007A51F5">
      <w:pPr>
        <w:bidi/>
        <w:jc w:val="highKashida"/>
        <w:rPr>
          <w:sz w:val="24"/>
          <w:szCs w:val="24"/>
          <w:rtl/>
          <w:lang w:bidi="ar-MA"/>
        </w:rPr>
      </w:pPr>
      <w:r w:rsidRPr="00CE143F">
        <w:rPr>
          <w:rFonts w:hint="cs"/>
          <w:sz w:val="24"/>
          <w:szCs w:val="24"/>
          <w:rtl/>
          <w:lang w:bidi="ar-MA"/>
        </w:rPr>
        <w:t>و ستعالج طلبات الترشيح من طرف لجنة داخلية معي</w:t>
      </w:r>
      <w:r w:rsidR="00325057">
        <w:rPr>
          <w:rFonts w:hint="cs"/>
          <w:sz w:val="24"/>
          <w:szCs w:val="24"/>
          <w:rtl/>
          <w:lang w:bidi="ar-MA"/>
        </w:rPr>
        <w:t>ن</w:t>
      </w:r>
      <w:r w:rsidR="005D65D7">
        <w:rPr>
          <w:rFonts w:hint="cs"/>
          <w:sz w:val="24"/>
          <w:szCs w:val="24"/>
          <w:rtl/>
          <w:lang w:bidi="ar-MA"/>
        </w:rPr>
        <w:t xml:space="preserve">ة  لهذا </w:t>
      </w:r>
      <w:r w:rsidRPr="00CE143F">
        <w:rPr>
          <w:rFonts w:hint="cs"/>
          <w:sz w:val="24"/>
          <w:szCs w:val="24"/>
          <w:rtl/>
          <w:lang w:bidi="ar-MA"/>
        </w:rPr>
        <w:t>الغرض.</w:t>
      </w:r>
      <w:r w:rsidR="009B603B" w:rsidRPr="009B603B">
        <w:rPr>
          <w:rFonts w:hint="cs"/>
          <w:b/>
          <w:bCs/>
          <w:sz w:val="24"/>
          <w:szCs w:val="24"/>
          <w:rtl/>
          <w:lang w:bidi="ar-MA"/>
        </w:rPr>
        <w:t>:</w:t>
      </w:r>
    </w:p>
    <w:p w:rsidR="002526C5" w:rsidRDefault="007A51F5" w:rsidP="002501C0">
      <w:pPr>
        <w:bidi/>
        <w:jc w:val="highKashida"/>
        <w:rPr>
          <w:sz w:val="24"/>
          <w:szCs w:val="24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 xml:space="preserve">من بين </w:t>
      </w:r>
      <w:r w:rsidR="002501C0">
        <w:rPr>
          <w:rFonts w:hint="cs"/>
          <w:sz w:val="24"/>
          <w:szCs w:val="24"/>
          <w:rtl/>
          <w:lang w:bidi="ar-MA"/>
        </w:rPr>
        <w:t xml:space="preserve">معايير الإختيار </w:t>
      </w:r>
      <w:r>
        <w:rPr>
          <w:rFonts w:hint="cs"/>
          <w:sz w:val="24"/>
          <w:szCs w:val="24"/>
          <w:rtl/>
          <w:lang w:bidi="ar-MA"/>
        </w:rPr>
        <w:t>التي سيتم أخذها بعين الاعتبار</w:t>
      </w:r>
      <w:r w:rsidR="00A4705C" w:rsidRPr="00EE6CD0">
        <w:rPr>
          <w:sz w:val="24"/>
          <w:szCs w:val="24"/>
          <w:lang w:bidi="ar-MA"/>
        </w:rPr>
        <w:t>:</w:t>
      </w:r>
    </w:p>
    <w:p w:rsidR="00A4705C" w:rsidRPr="00A4705C" w:rsidRDefault="00A4705C" w:rsidP="00A4705C">
      <w:pPr>
        <w:pStyle w:val="Paragraphedeliste"/>
        <w:numPr>
          <w:ilvl w:val="0"/>
          <w:numId w:val="4"/>
        </w:numPr>
        <w:bidi/>
        <w:jc w:val="highKashida"/>
        <w:rPr>
          <w:sz w:val="24"/>
          <w:szCs w:val="24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 xml:space="preserve">الوضعية القانونية </w:t>
      </w:r>
      <w:r w:rsidRPr="00EE6CD0">
        <w:rPr>
          <w:rFonts w:hint="cs"/>
          <w:sz w:val="24"/>
          <w:szCs w:val="24"/>
          <w:rtl/>
          <w:lang w:bidi="ar-MA"/>
        </w:rPr>
        <w:t>اتجاه الصندوق الوطني للضمان الاجتماعي</w:t>
      </w:r>
      <w:r w:rsidR="007A51F5">
        <w:rPr>
          <w:rFonts w:asciiTheme="minorBidi" w:hAnsiTheme="minorBidi"/>
          <w:sz w:val="24"/>
          <w:szCs w:val="24"/>
          <w:rtl/>
          <w:lang w:bidi="ar-MA"/>
        </w:rPr>
        <w:t>؛</w:t>
      </w:r>
    </w:p>
    <w:p w:rsidR="007A51F5" w:rsidRPr="00A4705C" w:rsidRDefault="007A51F5" w:rsidP="002501C0">
      <w:pPr>
        <w:pStyle w:val="Paragraphedeliste"/>
        <w:numPr>
          <w:ilvl w:val="0"/>
          <w:numId w:val="4"/>
        </w:numPr>
        <w:bidi/>
        <w:jc w:val="highKashida"/>
        <w:rPr>
          <w:sz w:val="24"/>
          <w:szCs w:val="24"/>
          <w:rtl/>
          <w:lang w:bidi="ar-MA"/>
        </w:rPr>
      </w:pPr>
      <w:r w:rsidRPr="00A4705C">
        <w:rPr>
          <w:rFonts w:hint="cs"/>
          <w:sz w:val="24"/>
          <w:szCs w:val="24"/>
          <w:rtl/>
          <w:lang w:bidi="ar-MA"/>
        </w:rPr>
        <w:t xml:space="preserve">ترخيص </w:t>
      </w:r>
      <w:r w:rsidRPr="00A4705C">
        <w:rPr>
          <w:rFonts w:asciiTheme="minorBidi" w:hAnsiTheme="minorBidi" w:hint="cs"/>
          <w:sz w:val="24"/>
          <w:szCs w:val="24"/>
          <w:rtl/>
          <w:lang w:bidi="ar-MA"/>
        </w:rPr>
        <w:t>مجلس هيأة الأطباء</w:t>
      </w:r>
      <w:r>
        <w:rPr>
          <w:rFonts w:asciiTheme="minorBidi" w:hAnsiTheme="minorBidi"/>
          <w:sz w:val="24"/>
          <w:szCs w:val="24"/>
          <w:rtl/>
          <w:lang w:bidi="ar-MA"/>
        </w:rPr>
        <w:t>؛</w:t>
      </w:r>
    </w:p>
    <w:p w:rsidR="002A589D" w:rsidRDefault="00CE143F" w:rsidP="002501C0">
      <w:pPr>
        <w:bidi/>
        <w:jc w:val="highKashida"/>
        <w:rPr>
          <w:lang w:bidi="ar-MA"/>
        </w:rPr>
      </w:pPr>
      <w:r w:rsidRPr="00CE143F">
        <w:rPr>
          <w:rFonts w:hint="cs"/>
          <w:sz w:val="24"/>
          <w:szCs w:val="24"/>
          <w:rtl/>
          <w:lang w:bidi="ar-MA"/>
        </w:rPr>
        <w:t>سيتم التعاقد من خلال اتفاقية في إطار احترام قانون و أخلاقيات المهنة و النصوص التنظيمية و التشريعية المتعلقة  بالت</w:t>
      </w:r>
      <w:r>
        <w:rPr>
          <w:rFonts w:hint="cs"/>
          <w:sz w:val="24"/>
          <w:szCs w:val="24"/>
          <w:rtl/>
          <w:lang w:bidi="ar-MA"/>
        </w:rPr>
        <w:t>أ</w:t>
      </w:r>
      <w:r w:rsidRPr="00CE143F">
        <w:rPr>
          <w:rFonts w:hint="cs"/>
          <w:sz w:val="24"/>
          <w:szCs w:val="24"/>
          <w:rtl/>
          <w:lang w:bidi="ar-MA"/>
        </w:rPr>
        <w:t>مين الصحي الإجباري</w:t>
      </w:r>
      <w:r w:rsidR="00132E3E">
        <w:rPr>
          <w:rFonts w:hint="cs"/>
          <w:sz w:val="24"/>
          <w:szCs w:val="24"/>
          <w:rtl/>
          <w:lang w:bidi="ar-MA"/>
        </w:rPr>
        <w:t>.</w:t>
      </w:r>
    </w:p>
    <w:sectPr w:rsidR="002A589D" w:rsidSect="00B21A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F33" w:rsidRDefault="00862F33" w:rsidP="00275BE6">
      <w:pPr>
        <w:spacing w:after="0" w:line="240" w:lineRule="auto"/>
      </w:pPr>
      <w:r>
        <w:separator/>
      </w:r>
    </w:p>
  </w:endnote>
  <w:endnote w:type="continuationSeparator" w:id="1">
    <w:p w:rsidR="00862F33" w:rsidRDefault="00862F33" w:rsidP="0027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F33" w:rsidRDefault="00862F33" w:rsidP="00275BE6">
      <w:pPr>
        <w:spacing w:after="0" w:line="240" w:lineRule="auto"/>
      </w:pPr>
      <w:r>
        <w:separator/>
      </w:r>
    </w:p>
  </w:footnote>
  <w:footnote w:type="continuationSeparator" w:id="1">
    <w:p w:rsidR="00862F33" w:rsidRDefault="00862F33" w:rsidP="0027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BE6" w:rsidRDefault="00275BE6" w:rsidP="00275BE6">
    <w:pPr>
      <w:pStyle w:val="En-tte"/>
      <w:jc w:val="center"/>
    </w:pPr>
    <w:r>
      <w:rPr>
        <w:rFonts w:ascii="Verdana" w:hAnsi="Verdana"/>
        <w:noProof/>
        <w:color w:val="003366"/>
        <w:sz w:val="17"/>
        <w:szCs w:val="17"/>
        <w:lang w:eastAsia="fr-FR"/>
      </w:rPr>
      <w:drawing>
        <wp:inline distT="0" distB="0" distL="0" distR="0">
          <wp:extent cx="847725" cy="68566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164" cy="688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D95"/>
    <w:multiLevelType w:val="hybridMultilevel"/>
    <w:tmpl w:val="C674CC06"/>
    <w:lvl w:ilvl="0" w:tplc="B4B2B76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E105601"/>
    <w:multiLevelType w:val="hybridMultilevel"/>
    <w:tmpl w:val="13C27C32"/>
    <w:lvl w:ilvl="0" w:tplc="C90C62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823EC"/>
    <w:multiLevelType w:val="hybridMultilevel"/>
    <w:tmpl w:val="2C24C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E07BC"/>
    <w:multiLevelType w:val="hybridMultilevel"/>
    <w:tmpl w:val="CA442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5AD"/>
    <w:rsid w:val="000E1BCF"/>
    <w:rsid w:val="000E73F1"/>
    <w:rsid w:val="000F3957"/>
    <w:rsid w:val="00132E3E"/>
    <w:rsid w:val="00161A43"/>
    <w:rsid w:val="001B31CC"/>
    <w:rsid w:val="001B3617"/>
    <w:rsid w:val="002501C0"/>
    <w:rsid w:val="002526C5"/>
    <w:rsid w:val="002746C2"/>
    <w:rsid w:val="00275BE6"/>
    <w:rsid w:val="00291949"/>
    <w:rsid w:val="002A589D"/>
    <w:rsid w:val="002B7531"/>
    <w:rsid w:val="002D31FF"/>
    <w:rsid w:val="00325057"/>
    <w:rsid w:val="0033454A"/>
    <w:rsid w:val="003558CB"/>
    <w:rsid w:val="0037584A"/>
    <w:rsid w:val="003E62AA"/>
    <w:rsid w:val="00471476"/>
    <w:rsid w:val="004805AD"/>
    <w:rsid w:val="0056648C"/>
    <w:rsid w:val="005D65D7"/>
    <w:rsid w:val="00662443"/>
    <w:rsid w:val="0067467D"/>
    <w:rsid w:val="006A337D"/>
    <w:rsid w:val="006B437F"/>
    <w:rsid w:val="007653A1"/>
    <w:rsid w:val="00770403"/>
    <w:rsid w:val="007A51F5"/>
    <w:rsid w:val="007F5DD6"/>
    <w:rsid w:val="00862F33"/>
    <w:rsid w:val="008831B8"/>
    <w:rsid w:val="008D5870"/>
    <w:rsid w:val="008F130F"/>
    <w:rsid w:val="008F4FDC"/>
    <w:rsid w:val="0098373A"/>
    <w:rsid w:val="00985CC1"/>
    <w:rsid w:val="009B603B"/>
    <w:rsid w:val="00A114CB"/>
    <w:rsid w:val="00A4705C"/>
    <w:rsid w:val="00AC17B8"/>
    <w:rsid w:val="00B21A0E"/>
    <w:rsid w:val="00B43644"/>
    <w:rsid w:val="00B52B1D"/>
    <w:rsid w:val="00B97A53"/>
    <w:rsid w:val="00BA4A35"/>
    <w:rsid w:val="00C61A35"/>
    <w:rsid w:val="00C67074"/>
    <w:rsid w:val="00CA1C4E"/>
    <w:rsid w:val="00CE143F"/>
    <w:rsid w:val="00D20156"/>
    <w:rsid w:val="00DA6232"/>
    <w:rsid w:val="00E0389D"/>
    <w:rsid w:val="00E93E51"/>
    <w:rsid w:val="00ED552D"/>
    <w:rsid w:val="00ED796C"/>
    <w:rsid w:val="00EE6CD0"/>
    <w:rsid w:val="00EF461A"/>
    <w:rsid w:val="00FF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6CD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B437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37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75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75BE6"/>
  </w:style>
  <w:style w:type="paragraph" w:styleId="Pieddepage">
    <w:name w:val="footer"/>
    <w:basedOn w:val="Normal"/>
    <w:link w:val="PieddepageCar"/>
    <w:uiPriority w:val="99"/>
    <w:semiHidden/>
    <w:unhideWhenUsed/>
    <w:rsid w:val="00275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75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cnss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R2803</dc:creator>
  <cp:lastModifiedBy>R3104</cp:lastModifiedBy>
  <cp:revision>2</cp:revision>
  <cp:lastPrinted>2014-12-19T16:30:00Z</cp:lastPrinted>
  <dcterms:created xsi:type="dcterms:W3CDTF">2016-12-02T14:25:00Z</dcterms:created>
  <dcterms:modified xsi:type="dcterms:W3CDTF">2016-12-02T14:25:00Z</dcterms:modified>
</cp:coreProperties>
</file>